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2024</w:t>
      </w:r>
      <w:r>
        <w:rPr>
          <w:rFonts w:hint="eastAsia" w:eastAsia="方正小标宋简体"/>
          <w:sz w:val="44"/>
          <w:szCs w:val="44"/>
        </w:rPr>
        <w:t>届毕业班</w:t>
      </w:r>
      <w:r>
        <w:rPr>
          <w:rFonts w:eastAsia="方正小标宋简体"/>
          <w:sz w:val="44"/>
          <w:szCs w:val="44"/>
        </w:rPr>
        <w:t>校级</w:t>
      </w:r>
      <w:r>
        <w:rPr>
          <w:rFonts w:hint="eastAsia" w:eastAsia="方正小标宋简体"/>
          <w:sz w:val="44"/>
          <w:szCs w:val="44"/>
          <w:lang w:eastAsia="zh-CN"/>
        </w:rPr>
        <w:t>“</w:t>
      </w:r>
      <w:r>
        <w:rPr>
          <w:rFonts w:eastAsia="方正小标宋简体"/>
          <w:sz w:val="44"/>
          <w:szCs w:val="44"/>
        </w:rPr>
        <w:t>三好学生</w:t>
      </w:r>
      <w:r>
        <w:rPr>
          <w:rFonts w:hint="eastAsia" w:eastAsia="方正小标宋简体"/>
          <w:sz w:val="44"/>
          <w:szCs w:val="44"/>
          <w:lang w:eastAsia="zh-CN"/>
        </w:rPr>
        <w:t>”</w:t>
      </w:r>
      <w:r>
        <w:rPr>
          <w:rFonts w:eastAsia="方正小标宋简体"/>
          <w:sz w:val="44"/>
          <w:szCs w:val="44"/>
        </w:rPr>
        <w:t>名单</w:t>
      </w:r>
    </w:p>
    <w:p>
      <w:pPr>
        <w:tabs>
          <w:tab w:val="left" w:pos="0"/>
          <w:tab w:val="left" w:pos="4620"/>
        </w:tabs>
        <w:adjustRightInd w:val="0"/>
        <w:snapToGrid w:val="0"/>
        <w:spacing w:line="520" w:lineRule="exact"/>
        <w:jc w:val="center"/>
        <w:rPr>
          <w:rFonts w:eastAsia="仿宋_GB2312"/>
          <w:b/>
          <w:sz w:val="32"/>
          <w:szCs w:val="32"/>
        </w:rPr>
      </w:pPr>
      <w:r>
        <w:rPr>
          <w:rFonts w:hAnsi="仿宋_GB2312" w:eastAsia="仿宋_GB2312"/>
          <w:b/>
          <w:sz w:val="32"/>
          <w:szCs w:val="32"/>
        </w:rPr>
        <w:t>（</w:t>
      </w:r>
      <w:r>
        <w:rPr>
          <w:rFonts w:hint="eastAsia" w:hAnsi="仿宋_GB2312" w:eastAsia="仿宋_GB2312"/>
          <w:b/>
          <w:sz w:val="32"/>
          <w:szCs w:val="32"/>
          <w:lang w:val="en-US" w:eastAsia="zh-CN"/>
        </w:rPr>
        <w:t>共</w:t>
      </w:r>
      <w:r>
        <w:rPr>
          <w:rFonts w:hint="eastAsia" w:hAnsi="仿宋_GB2312" w:eastAsia="仿宋_GB2312"/>
          <w:b/>
          <w:sz w:val="32"/>
          <w:szCs w:val="32"/>
        </w:rPr>
        <w:t>36</w:t>
      </w:r>
      <w:r>
        <w:rPr>
          <w:rFonts w:hAnsi="仿宋_GB2312" w:eastAsia="仿宋_GB2312"/>
          <w:b/>
          <w:sz w:val="32"/>
          <w:szCs w:val="32"/>
        </w:rPr>
        <w:t>名）</w:t>
      </w:r>
    </w:p>
    <w:p>
      <w:pPr>
        <w:tabs>
          <w:tab w:val="left" w:pos="3780"/>
        </w:tabs>
        <w:ind w:right="-92" w:rightChars="-44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徐新怡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董心怡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朱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慧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李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琪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林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靖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高美琪</w:t>
      </w:r>
    </w:p>
    <w:p>
      <w:pPr>
        <w:tabs>
          <w:tab w:val="left" w:pos="3780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2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宋之悦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何佳敏</w:t>
      </w:r>
      <w:r>
        <w:rPr>
          <w:rFonts w:hint="eastAsia"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葛思瑞</w:t>
      </w:r>
      <w:r>
        <w:rPr>
          <w:rFonts w:hint="eastAsia" w:hAnsi="仿宋_GB2312" w:eastAsia="仿宋_GB2312"/>
          <w:sz w:val="32"/>
          <w:szCs w:val="32"/>
        </w:rPr>
        <w:tab/>
      </w:r>
    </w:p>
    <w:p>
      <w:pPr>
        <w:tabs>
          <w:tab w:val="left" w:pos="3696"/>
        </w:tabs>
        <w:rPr>
          <w:rFonts w:hAnsi="仿宋_GB2312" w:eastAsia="仿宋_GB2312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吴华胤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杨宇辰</w:t>
      </w:r>
    </w:p>
    <w:p>
      <w:pPr>
        <w:tabs>
          <w:tab w:val="left" w:pos="3780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3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孙诗韵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丁星羽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4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葛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钰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郑凯铭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姚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蕊</w:t>
      </w:r>
      <w:r>
        <w:rPr>
          <w:rFonts w:hint="eastAsia"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薛佳怡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张怀东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夏雨馨</w:t>
      </w:r>
    </w:p>
    <w:p>
      <w:pPr>
        <w:tabs>
          <w:tab w:val="left" w:pos="3780"/>
          <w:tab w:val="center" w:pos="4153"/>
        </w:tabs>
        <w:rPr>
          <w:rFonts w:hint="eastAsia"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5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张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莎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6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电子D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周浩琳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7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电子D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江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滔 吴一凡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8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电气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陶雨欣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刘哲宏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9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电气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王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越 闫璐瑶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10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新能源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褚宁宁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11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新能源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赵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仁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孟凡平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庄鸿义</w:t>
      </w:r>
      <w:r>
        <w:rPr>
          <w:rFonts w:hint="eastAsia"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花欣奇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12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电子J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傅柏澄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佘冠洲</w:t>
      </w:r>
    </w:p>
    <w:p>
      <w:pPr>
        <w:tabs>
          <w:tab w:val="left" w:pos="3780"/>
          <w:tab w:val="center" w:pos="4153"/>
        </w:tabs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13</w:t>
      </w:r>
      <w:r>
        <w:rPr>
          <w:rFonts w:hAnsi="仿宋_GB2312" w:eastAsia="仿宋_GB2312"/>
          <w:sz w:val="32"/>
          <w:szCs w:val="32"/>
        </w:rPr>
        <w:t>）</w:t>
      </w:r>
      <w:r>
        <w:rPr>
          <w:rFonts w:hint="eastAsia" w:hAnsi="仿宋_GB2312" w:eastAsia="仿宋_GB2312"/>
          <w:sz w:val="32"/>
          <w:szCs w:val="32"/>
        </w:rPr>
        <w:t>电子JA2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Ansi="仿宋_GB2312" w:eastAsia="仿宋_GB2312"/>
          <w:sz w:val="32"/>
          <w:szCs w:val="32"/>
        </w:rPr>
        <w:tab/>
      </w:r>
      <w:r>
        <w:rPr>
          <w:rFonts w:hint="eastAsia" w:hAnsi="仿宋_GB2312" w:eastAsia="仿宋_GB2312"/>
          <w:sz w:val="32"/>
          <w:szCs w:val="32"/>
        </w:rPr>
        <w:t>周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娇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hAnsi="仿宋_GB2312" w:eastAsia="仿宋_GB2312"/>
          <w:sz w:val="32"/>
          <w:szCs w:val="32"/>
        </w:rPr>
        <w:t>韩元昊</w:t>
      </w:r>
    </w:p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textAlignment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2024</w:t>
      </w:r>
      <w:r>
        <w:rPr>
          <w:rFonts w:hint="eastAsia" w:eastAsia="方正小标宋简体"/>
          <w:sz w:val="44"/>
          <w:szCs w:val="44"/>
        </w:rPr>
        <w:t>届毕业班</w:t>
      </w:r>
      <w:r>
        <w:rPr>
          <w:rFonts w:eastAsia="方正小标宋简体"/>
          <w:sz w:val="44"/>
          <w:szCs w:val="44"/>
        </w:rPr>
        <w:t>校级</w:t>
      </w:r>
      <w:r>
        <w:rPr>
          <w:rFonts w:hint="eastAsia" w:eastAsia="方正小标宋简体"/>
          <w:sz w:val="44"/>
          <w:szCs w:val="44"/>
          <w:lang w:eastAsia="zh-CN"/>
        </w:rPr>
        <w:t>“</w:t>
      </w:r>
      <w:r>
        <w:rPr>
          <w:rFonts w:eastAsia="方正小标宋简体"/>
          <w:sz w:val="44"/>
          <w:szCs w:val="44"/>
        </w:rPr>
        <w:t>优秀学生干部</w:t>
      </w:r>
      <w:r>
        <w:rPr>
          <w:rFonts w:hint="eastAsia" w:eastAsia="方正小标宋简体"/>
          <w:sz w:val="44"/>
          <w:szCs w:val="44"/>
          <w:lang w:eastAsia="zh-CN"/>
        </w:rPr>
        <w:t>”</w:t>
      </w:r>
      <w:bookmarkStart w:id="0" w:name="_GoBack"/>
      <w:bookmarkEnd w:id="0"/>
      <w:r>
        <w:rPr>
          <w:rFonts w:eastAsia="方正小标宋简体"/>
          <w:sz w:val="44"/>
          <w:szCs w:val="44"/>
        </w:rPr>
        <w:t>名单</w:t>
      </w:r>
    </w:p>
    <w:p>
      <w:pPr>
        <w:tabs>
          <w:tab w:val="left" w:pos="0"/>
          <w:tab w:val="left" w:pos="4620"/>
        </w:tabs>
        <w:adjustRightInd w:val="0"/>
        <w:snapToGrid w:val="0"/>
        <w:spacing w:line="520" w:lineRule="exact"/>
        <w:jc w:val="center"/>
        <w:rPr>
          <w:rFonts w:hAnsi="仿宋_GB2312" w:eastAsia="仿宋_GB2312"/>
          <w:b/>
          <w:sz w:val="32"/>
          <w:szCs w:val="32"/>
        </w:rPr>
      </w:pPr>
      <w:r>
        <w:rPr>
          <w:rFonts w:hAnsi="仿宋_GB2312" w:eastAsia="仿宋_GB2312"/>
          <w:b/>
          <w:sz w:val="32"/>
          <w:szCs w:val="32"/>
        </w:rPr>
        <w:t>（</w:t>
      </w:r>
      <w:r>
        <w:rPr>
          <w:rFonts w:hint="eastAsia" w:hAnsi="仿宋_GB2312" w:eastAsia="仿宋_GB2312"/>
          <w:b/>
          <w:sz w:val="32"/>
          <w:szCs w:val="32"/>
          <w:lang w:val="en-US" w:eastAsia="zh-CN"/>
        </w:rPr>
        <w:t>共</w:t>
      </w:r>
      <w:r>
        <w:rPr>
          <w:rFonts w:hint="eastAsia" w:hAnsi="仿宋_GB2312" w:eastAsia="仿宋_GB2312"/>
          <w:b/>
          <w:sz w:val="32"/>
          <w:szCs w:val="32"/>
        </w:rPr>
        <w:t>13</w:t>
      </w:r>
      <w:r>
        <w:rPr>
          <w:rFonts w:hAnsi="仿宋_GB2312" w:eastAsia="仿宋_GB2312"/>
          <w:b/>
          <w:sz w:val="32"/>
          <w:szCs w:val="32"/>
        </w:rPr>
        <w:t>名）</w:t>
      </w:r>
    </w:p>
    <w:p>
      <w:pPr>
        <w:tabs>
          <w:tab w:val="left" w:pos="0"/>
          <w:tab w:val="left" w:pos="3780"/>
          <w:tab w:val="center" w:pos="4153"/>
        </w:tabs>
        <w:adjustRightInd w:val="0"/>
        <w:snapToGrid w:val="0"/>
        <w:spacing w:line="520" w:lineRule="exact"/>
        <w:rPr>
          <w:rFonts w:hint="eastAsia" w:hAnsi="仿宋_GB2312" w:eastAsia="仿宋_GB2312"/>
          <w:b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</w:t>
      </w:r>
      <w:r>
        <w:rPr>
          <w:rFonts w:hint="eastAsia" w:eastAsia="仿宋_GB2312"/>
          <w:sz w:val="32"/>
          <w:szCs w:val="32"/>
        </w:rPr>
        <w:t>20</w:t>
      </w:r>
      <w:r>
        <w:rPr>
          <w:rFonts w:hAnsi="仿宋_GB2312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2</w:t>
      </w:r>
      <w:r>
        <w:rPr>
          <w:rFonts w:hAnsi="仿宋_GB2312" w:eastAsia="仿宋_GB2312"/>
          <w:sz w:val="32"/>
          <w:szCs w:val="32"/>
        </w:rPr>
        <w:t>）物理</w:t>
      </w:r>
      <w:r>
        <w:rPr>
          <w:rFonts w:eastAsia="仿宋_GB2312"/>
          <w:sz w:val="32"/>
          <w:szCs w:val="32"/>
        </w:rPr>
        <w:t>S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何佳敏 吴华胤</w:t>
      </w:r>
    </w:p>
    <w:p>
      <w:pPr>
        <w:tabs>
          <w:tab w:val="left" w:pos="3780"/>
        </w:tabs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物20（3）物理S班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Ansi="仿宋_GB2312" w:eastAsia="仿宋_GB2312"/>
          <w:sz w:val="32"/>
          <w:szCs w:val="32"/>
        </w:rPr>
        <w:t>孙诗韵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4</w:t>
      </w:r>
      <w:r>
        <w:rPr>
          <w:rFonts w:hAnsi="仿宋_GB2312" w:eastAsia="仿宋_GB2312"/>
          <w:sz w:val="32"/>
          <w:szCs w:val="32"/>
        </w:rPr>
        <w:t>）物理S班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葛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钰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5</w:t>
      </w:r>
      <w:r>
        <w:rPr>
          <w:rFonts w:hAnsi="仿宋_GB2312" w:eastAsia="仿宋_GB2312"/>
          <w:sz w:val="32"/>
          <w:szCs w:val="32"/>
        </w:rPr>
        <w:t>）电子班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周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慧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物20（6）电子D班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周浩琳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7</w:t>
      </w:r>
      <w:r>
        <w:rPr>
          <w:rFonts w:hAnsi="仿宋_GB2312" w:eastAsia="仿宋_GB2312"/>
          <w:sz w:val="32"/>
          <w:szCs w:val="32"/>
        </w:rPr>
        <w:t>）电子D班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吴一凡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物20（8）电气班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刘哲宏</w:t>
      </w:r>
    </w:p>
    <w:p>
      <w:pPr>
        <w:tabs>
          <w:tab w:val="left" w:pos="0"/>
          <w:tab w:val="left" w:pos="3780"/>
          <w:tab w:val="left" w:pos="4616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物20（9）电气班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闫璐瑶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物20（10）新能源班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Ansi="仿宋_GB2312" w:eastAsia="仿宋_GB2312"/>
          <w:sz w:val="32"/>
          <w:szCs w:val="32"/>
        </w:rPr>
        <w:t>褚宁宁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物20（11）新能源班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Ansi="仿宋_GB2312" w:eastAsia="仿宋_GB2312"/>
          <w:sz w:val="32"/>
          <w:szCs w:val="32"/>
        </w:rPr>
        <w:t>赵  仁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12</w:t>
      </w:r>
      <w:r>
        <w:rPr>
          <w:rFonts w:hAnsi="仿宋_GB2312" w:eastAsia="仿宋_GB2312"/>
          <w:sz w:val="32"/>
          <w:szCs w:val="32"/>
        </w:rPr>
        <w:t>）电子</w:t>
      </w:r>
      <w:r>
        <w:rPr>
          <w:rFonts w:hint="eastAsia" w:hAnsi="仿宋_GB2312" w:eastAsia="仿宋_GB2312"/>
          <w:sz w:val="32"/>
          <w:szCs w:val="32"/>
        </w:rPr>
        <w:t>J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沈逸伟</w:t>
      </w:r>
    </w:p>
    <w:p>
      <w:pPr>
        <w:tabs>
          <w:tab w:val="left" w:pos="0"/>
          <w:tab w:val="left" w:pos="3780"/>
          <w:tab w:val="left" w:pos="4620"/>
        </w:tabs>
        <w:adjustRightInd w:val="0"/>
        <w:snapToGrid w:val="0"/>
        <w:spacing w:line="520" w:lineRule="exact"/>
        <w:jc w:val="left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物20（</w:t>
      </w:r>
      <w:r>
        <w:rPr>
          <w:rFonts w:hint="eastAsia" w:hAnsi="仿宋_GB2312" w:eastAsia="仿宋_GB2312"/>
          <w:sz w:val="32"/>
          <w:szCs w:val="32"/>
        </w:rPr>
        <w:t>13</w:t>
      </w:r>
      <w:r>
        <w:rPr>
          <w:rFonts w:hAnsi="仿宋_GB2312" w:eastAsia="仿宋_GB2312"/>
          <w:sz w:val="32"/>
          <w:szCs w:val="32"/>
        </w:rPr>
        <w:t>）电子</w:t>
      </w:r>
      <w:r>
        <w:rPr>
          <w:rFonts w:hint="eastAsia" w:hAnsi="仿宋_GB2312" w:eastAsia="仿宋_GB2312"/>
          <w:sz w:val="32"/>
          <w:szCs w:val="32"/>
        </w:rPr>
        <w:t>JA2</w:t>
      </w:r>
      <w:r>
        <w:rPr>
          <w:rFonts w:hAnsi="仿宋_GB2312" w:eastAsia="仿宋_GB2312"/>
          <w:sz w:val="32"/>
          <w:szCs w:val="32"/>
        </w:rPr>
        <w:t>班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hAnsi="仿宋_GB2312" w:eastAsia="仿宋_GB2312"/>
          <w:sz w:val="32"/>
          <w:szCs w:val="32"/>
        </w:rPr>
        <w:t>王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振</w:t>
      </w:r>
    </w:p>
    <w:p>
      <w:pPr>
        <w:spacing w:line="560" w:lineRule="exact"/>
        <w:jc w:val="center"/>
        <w:textAlignment w:val="center"/>
        <w:rPr>
          <w:rFonts w:hint="eastAsia" w:eastAsia="方正小标宋简体"/>
          <w:sz w:val="44"/>
          <w:szCs w:val="44"/>
        </w:rPr>
      </w:pPr>
    </w:p>
    <w:p>
      <w:pPr>
        <w:tabs>
          <w:tab w:val="center" w:pos="4153"/>
        </w:tabs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86190ED-30F0-410F-8681-FCD9631EAA88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F80B04EF-19A1-4E73-A164-1AA45EFD631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74EA69-9FB4-4AF0-B730-D56A0CE0EC0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5NDhlYjk4YmE1MzFlYTJmNzI2NWVlNzk5N2ZiMTQifQ=="/>
  </w:docVars>
  <w:rsids>
    <w:rsidRoot w:val="00DD2582"/>
    <w:rsid w:val="000D0D00"/>
    <w:rsid w:val="00165587"/>
    <w:rsid w:val="00302D1D"/>
    <w:rsid w:val="007114D2"/>
    <w:rsid w:val="0097040A"/>
    <w:rsid w:val="00A75C9E"/>
    <w:rsid w:val="00D92C46"/>
    <w:rsid w:val="00DD2582"/>
    <w:rsid w:val="026042F4"/>
    <w:rsid w:val="0BB12252"/>
    <w:rsid w:val="10EE3A73"/>
    <w:rsid w:val="139846FF"/>
    <w:rsid w:val="172D2B29"/>
    <w:rsid w:val="573D632F"/>
    <w:rsid w:val="57E12C70"/>
    <w:rsid w:val="5E5065FC"/>
    <w:rsid w:val="74D5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531</Characters>
  <Lines>4</Lines>
  <Paragraphs>1</Paragraphs>
  <TotalTime>0</TotalTime>
  <ScaleCrop>false</ScaleCrop>
  <LinksUpToDate>false</LinksUpToDate>
  <CharactersWithSpaces>623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2024-04-07T14:02:00Z</dcterms:created>
  <dc:creator>chenbaiqing@hotmail.com</dc:creator>
  <cp:lastModifiedBy>虞杨</cp:lastModifiedBy>
  <dcterms:modified xsi:type="dcterms:W3CDTF">2024-04-08T09:03:39Z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29643CEF33A94154826B051D92DCDEBC_13</vt:lpwstr>
  </property>
</Properties>
</file>